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65" w:rsidRPr="00C55E0C" w:rsidRDefault="001B4B65" w:rsidP="00706D60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0"/>
          <w:szCs w:val="36"/>
        </w:rPr>
        <w:t>110</w:t>
      </w:r>
      <w:r w:rsidRPr="00CF4F0B">
        <w:rPr>
          <w:rFonts w:ascii="標楷體" w:eastAsia="標楷體" w:hAnsi="標楷體" w:hint="eastAsia"/>
          <w:b/>
          <w:sz w:val="30"/>
          <w:szCs w:val="36"/>
        </w:rPr>
        <w:t>年度『藥癮戒治專業人員繼續教育訓練』</w:t>
      </w:r>
    </w:p>
    <w:p w:rsidR="001B4B65" w:rsidRPr="00B66BF8" w:rsidRDefault="001B4B65" w:rsidP="00C958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 w:hint="eastAsia"/>
          <w:sz w:val="26"/>
          <w:szCs w:val="26"/>
        </w:rPr>
        <w:t>依據：</w:t>
      </w:r>
    </w:p>
    <w:p w:rsidR="001B4B65" w:rsidRPr="00B66BF8" w:rsidRDefault="001B4B65" w:rsidP="00C95873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 w:hint="eastAsia"/>
          <w:sz w:val="26"/>
          <w:szCs w:val="26"/>
        </w:rPr>
        <w:t>衛生福利部</w:t>
      </w:r>
      <w:r w:rsidRPr="00B66BF8">
        <w:rPr>
          <w:rFonts w:ascii="標楷體" w:eastAsia="標楷體" w:hAnsi="標楷體"/>
          <w:sz w:val="26"/>
          <w:szCs w:val="26"/>
        </w:rPr>
        <w:t>108-110</w:t>
      </w:r>
      <w:r w:rsidRPr="00B66BF8">
        <w:rPr>
          <w:rFonts w:ascii="標楷體" w:eastAsia="標楷體" w:hAnsi="標楷體" w:hint="eastAsia"/>
          <w:sz w:val="26"/>
          <w:szCs w:val="26"/>
        </w:rPr>
        <w:t>年「建置整合性藥癮醫療示範中心先期試辦計畫」</w:t>
      </w:r>
    </w:p>
    <w:p w:rsidR="001B4B65" w:rsidRPr="00B66BF8" w:rsidRDefault="001B4B65" w:rsidP="00C958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 w:hint="eastAsia"/>
          <w:sz w:val="26"/>
          <w:szCs w:val="26"/>
        </w:rPr>
        <w:t>目的</w:t>
      </w:r>
    </w:p>
    <w:p w:rsidR="001B4B65" w:rsidRPr="00B66BF8" w:rsidRDefault="001B4B65" w:rsidP="00C958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 w:hint="eastAsia"/>
          <w:sz w:val="26"/>
          <w:szCs w:val="26"/>
        </w:rPr>
        <w:t>為整合「東部藥癮醫療示範中心」</w:t>
      </w:r>
      <w:r w:rsidRPr="00B66BF8">
        <w:rPr>
          <w:rFonts w:ascii="標楷體" w:eastAsia="標楷體" w:hAnsi="標楷體" w:hint="eastAsia"/>
          <w:sz w:val="26"/>
          <w:szCs w:val="26"/>
          <w:lang w:eastAsia="zh-HK"/>
        </w:rPr>
        <w:t>藥癮</w:t>
      </w:r>
      <w:r w:rsidRPr="00B66BF8">
        <w:rPr>
          <w:rFonts w:ascii="標楷體" w:eastAsia="標楷體" w:hAnsi="標楷體" w:hint="eastAsia"/>
          <w:sz w:val="26"/>
          <w:szCs w:val="26"/>
        </w:rPr>
        <w:t>臨床知識專題演講及討論，邀請桃園療養院藥癮示範中心團隊針對個案醫療臨床經驗進行討論。</w:t>
      </w:r>
    </w:p>
    <w:p w:rsidR="001B4B65" w:rsidRPr="00B66BF8" w:rsidRDefault="001B4B65" w:rsidP="00CE7D5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 w:hint="eastAsia"/>
          <w:sz w:val="26"/>
          <w:szCs w:val="26"/>
        </w:rPr>
        <w:t>主辦單位：衛生福利部玉里醫院</w:t>
      </w:r>
    </w:p>
    <w:p w:rsidR="001B4B65" w:rsidRPr="00B66BF8" w:rsidRDefault="001B4B65" w:rsidP="00CE7D5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 w:hint="eastAsia"/>
          <w:sz w:val="26"/>
          <w:szCs w:val="26"/>
        </w:rPr>
        <w:t>協辦單位：東區精神醫療網、中華民國臨床心理師公會全國聯合會</w:t>
      </w:r>
    </w:p>
    <w:p w:rsidR="001B4B65" w:rsidRPr="00B66BF8" w:rsidRDefault="001B4B65" w:rsidP="00E35F7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 w:hint="eastAsia"/>
          <w:sz w:val="26"/>
          <w:szCs w:val="26"/>
        </w:rPr>
        <w:t>參加對象：成癮精神科醫療團隊人員、藥癮醫療示範中心團隊人員、本院同仁、與院外對於成癮領域或成癮業務感興趣之人員</w:t>
      </w:r>
    </w:p>
    <w:p w:rsidR="001B4B65" w:rsidRPr="00B66BF8" w:rsidRDefault="001B4B65" w:rsidP="00C55E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 w:hint="eastAsia"/>
          <w:sz w:val="26"/>
          <w:szCs w:val="26"/>
        </w:rPr>
        <w:t>活動時間：</w:t>
      </w:r>
    </w:p>
    <w:p w:rsidR="001B4B65" w:rsidRPr="00B66BF8" w:rsidRDefault="001B4B65" w:rsidP="00C55E0C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/>
          <w:sz w:val="26"/>
          <w:szCs w:val="26"/>
        </w:rPr>
        <w:t>110</w:t>
      </w:r>
      <w:r w:rsidRPr="00B66BF8">
        <w:rPr>
          <w:rFonts w:ascii="標楷體" w:eastAsia="標楷體" w:hAnsi="標楷體" w:hint="eastAsia"/>
          <w:sz w:val="26"/>
          <w:szCs w:val="26"/>
        </w:rPr>
        <w:t>年</w:t>
      </w:r>
      <w:r w:rsidRPr="00B66BF8">
        <w:rPr>
          <w:rFonts w:ascii="標楷體" w:eastAsia="標楷體" w:hAnsi="標楷體"/>
          <w:sz w:val="26"/>
          <w:szCs w:val="26"/>
        </w:rPr>
        <w:t>3</w:t>
      </w:r>
      <w:r w:rsidRPr="00B66BF8">
        <w:rPr>
          <w:rFonts w:ascii="標楷體" w:eastAsia="標楷體" w:hAnsi="標楷體" w:hint="eastAsia"/>
          <w:sz w:val="26"/>
          <w:szCs w:val="26"/>
        </w:rPr>
        <w:t>月</w:t>
      </w:r>
      <w:r w:rsidRPr="00B66BF8">
        <w:rPr>
          <w:rFonts w:ascii="標楷體" w:eastAsia="標楷體" w:hAnsi="標楷體"/>
          <w:sz w:val="26"/>
          <w:szCs w:val="26"/>
        </w:rPr>
        <w:t>29</w:t>
      </w:r>
      <w:r w:rsidRPr="00B66BF8">
        <w:rPr>
          <w:rFonts w:ascii="標楷體" w:eastAsia="標楷體" w:hAnsi="標楷體" w:hint="eastAsia"/>
          <w:sz w:val="26"/>
          <w:szCs w:val="26"/>
        </w:rPr>
        <w:t>日</w:t>
      </w:r>
      <w:r w:rsidRPr="00B66BF8">
        <w:rPr>
          <w:rFonts w:ascii="標楷體" w:eastAsia="標楷體" w:hAnsi="標楷體"/>
          <w:sz w:val="26"/>
          <w:szCs w:val="26"/>
        </w:rPr>
        <w:t>(</w:t>
      </w:r>
      <w:r w:rsidRPr="00B66BF8">
        <w:rPr>
          <w:rFonts w:ascii="標楷體" w:eastAsia="標楷體" w:hAnsi="標楷體" w:hint="eastAsia"/>
          <w:sz w:val="26"/>
          <w:szCs w:val="26"/>
        </w:rPr>
        <w:t>星期一</w:t>
      </w:r>
      <w:r w:rsidRPr="00B66BF8">
        <w:rPr>
          <w:rFonts w:ascii="標楷體" w:eastAsia="標楷體" w:hAnsi="標楷體"/>
          <w:sz w:val="26"/>
          <w:szCs w:val="26"/>
        </w:rPr>
        <w:t>)</w:t>
      </w:r>
      <w:r w:rsidRPr="00B66BF8">
        <w:rPr>
          <w:rFonts w:ascii="標楷體" w:eastAsia="標楷體" w:hAnsi="標楷體" w:hint="eastAsia"/>
          <w:sz w:val="26"/>
          <w:szCs w:val="26"/>
        </w:rPr>
        <w:t>上午</w:t>
      </w:r>
      <w:r w:rsidRPr="00B66BF8">
        <w:rPr>
          <w:rFonts w:ascii="標楷體" w:eastAsia="標楷體" w:hAnsi="標楷體"/>
          <w:sz w:val="26"/>
          <w:szCs w:val="26"/>
        </w:rPr>
        <w:t>9</w:t>
      </w:r>
      <w:r w:rsidRPr="00B66BF8">
        <w:rPr>
          <w:rFonts w:ascii="標楷體" w:eastAsia="標楷體" w:hAnsi="標楷體" w:hint="eastAsia"/>
          <w:sz w:val="26"/>
          <w:szCs w:val="26"/>
        </w:rPr>
        <w:t>時整至下午</w:t>
      </w:r>
      <w:r w:rsidRPr="00B66BF8">
        <w:rPr>
          <w:rFonts w:ascii="標楷體" w:eastAsia="標楷體" w:hAnsi="標楷體"/>
          <w:sz w:val="26"/>
          <w:szCs w:val="26"/>
        </w:rPr>
        <w:t>5</w:t>
      </w:r>
      <w:r w:rsidRPr="00B66BF8">
        <w:rPr>
          <w:rFonts w:ascii="標楷體" w:eastAsia="標楷體" w:hAnsi="標楷體" w:hint="eastAsia"/>
          <w:sz w:val="26"/>
          <w:szCs w:val="26"/>
        </w:rPr>
        <w:t>時</w:t>
      </w:r>
      <w:r w:rsidRPr="00B66BF8">
        <w:rPr>
          <w:rFonts w:ascii="標楷體" w:eastAsia="標楷體" w:hAnsi="標楷體"/>
          <w:sz w:val="26"/>
          <w:szCs w:val="26"/>
        </w:rPr>
        <w:t>00</w:t>
      </w:r>
      <w:r w:rsidRPr="00B66BF8">
        <w:rPr>
          <w:rFonts w:ascii="標楷體" w:eastAsia="標楷體" w:hAnsi="標楷體" w:hint="eastAsia"/>
          <w:sz w:val="26"/>
          <w:szCs w:val="26"/>
        </w:rPr>
        <w:t>分</w:t>
      </w:r>
    </w:p>
    <w:p w:rsidR="001B4B65" w:rsidRPr="00B66BF8" w:rsidRDefault="001B4B65" w:rsidP="00C55E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 w:hint="eastAsia"/>
          <w:sz w:val="26"/>
          <w:szCs w:val="26"/>
        </w:rPr>
        <w:t>會議地點：</w:t>
      </w:r>
    </w:p>
    <w:p w:rsidR="001B4B65" w:rsidRPr="00B66BF8" w:rsidRDefault="001B4B65" w:rsidP="00C55E0C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 w:hint="eastAsia"/>
          <w:sz w:val="26"/>
          <w:szCs w:val="26"/>
        </w:rPr>
        <w:t>衛生福利部玉里醫院</w:t>
      </w:r>
      <w:r w:rsidRPr="00B66BF8">
        <w:rPr>
          <w:rFonts w:ascii="標楷體" w:eastAsia="標楷體" w:hAnsi="標楷體"/>
          <w:sz w:val="26"/>
          <w:szCs w:val="26"/>
        </w:rPr>
        <w:t>2</w:t>
      </w:r>
      <w:r w:rsidRPr="00B66BF8">
        <w:rPr>
          <w:rFonts w:ascii="標楷體" w:eastAsia="標楷體" w:hAnsi="標楷體" w:hint="eastAsia"/>
          <w:sz w:val="26"/>
          <w:szCs w:val="26"/>
        </w:rPr>
        <w:t>樓人本會議室</w:t>
      </w:r>
      <w:r w:rsidRPr="00B66BF8">
        <w:rPr>
          <w:rFonts w:ascii="標楷體" w:eastAsia="標楷體" w:hAnsi="標楷體"/>
          <w:sz w:val="26"/>
          <w:szCs w:val="26"/>
        </w:rPr>
        <w:t>(</w:t>
      </w:r>
      <w:r w:rsidRPr="00B66BF8">
        <w:rPr>
          <w:rFonts w:ascii="標楷體" w:eastAsia="標楷體" w:hAnsi="標楷體" w:hint="eastAsia"/>
          <w:sz w:val="26"/>
          <w:szCs w:val="26"/>
        </w:rPr>
        <w:t>花蓮縣玉里鎮中華路</w:t>
      </w:r>
      <w:r w:rsidRPr="00B66BF8">
        <w:rPr>
          <w:rFonts w:ascii="標楷體" w:eastAsia="標楷體" w:hAnsi="標楷體"/>
          <w:sz w:val="26"/>
          <w:szCs w:val="26"/>
        </w:rPr>
        <w:t>448</w:t>
      </w:r>
      <w:r w:rsidRPr="00B66BF8">
        <w:rPr>
          <w:rFonts w:ascii="標楷體" w:eastAsia="標楷體" w:hAnsi="標楷體" w:hint="eastAsia"/>
          <w:sz w:val="26"/>
          <w:szCs w:val="26"/>
        </w:rPr>
        <w:t>號</w:t>
      </w:r>
      <w:r w:rsidRPr="00B66BF8">
        <w:rPr>
          <w:rFonts w:ascii="標楷體" w:eastAsia="標楷體" w:hAnsi="標楷體"/>
          <w:sz w:val="26"/>
          <w:szCs w:val="26"/>
        </w:rPr>
        <w:t>)</w:t>
      </w:r>
    </w:p>
    <w:p w:rsidR="001B4B65" w:rsidRPr="00B66BF8" w:rsidRDefault="001B4B65" w:rsidP="00CE7D5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 w:hint="eastAsia"/>
          <w:sz w:val="26"/>
          <w:szCs w:val="26"/>
        </w:rPr>
        <w:t>學</w:t>
      </w:r>
      <w:r w:rsidRPr="00B66BF8">
        <w:rPr>
          <w:rFonts w:ascii="標楷體" w:eastAsia="標楷體" w:hAnsi="標楷體"/>
          <w:sz w:val="26"/>
          <w:szCs w:val="26"/>
        </w:rPr>
        <w:t xml:space="preserve">    </w:t>
      </w:r>
      <w:r w:rsidRPr="00B66BF8">
        <w:rPr>
          <w:rFonts w:ascii="標楷體" w:eastAsia="標楷體" w:hAnsi="標楷體" w:hint="eastAsia"/>
          <w:sz w:val="26"/>
          <w:szCs w:val="26"/>
        </w:rPr>
        <w:t>分：</w:t>
      </w:r>
      <w:r w:rsidRPr="00B66BF8">
        <w:rPr>
          <w:rFonts w:ascii="標楷體" w:eastAsia="標楷體" w:hAnsi="標楷體"/>
          <w:sz w:val="26"/>
          <w:szCs w:val="26"/>
        </w:rPr>
        <w:t xml:space="preserve"> (</w:t>
      </w:r>
      <w:r w:rsidRPr="00B66BF8">
        <w:rPr>
          <w:rFonts w:ascii="標楷體" w:eastAsia="標楷體" w:hAnsi="標楷體" w:hint="eastAsia"/>
          <w:sz w:val="26"/>
          <w:szCs w:val="26"/>
        </w:rPr>
        <w:t>申請中</w:t>
      </w:r>
      <w:r w:rsidRPr="00B66BF8">
        <w:rPr>
          <w:rFonts w:ascii="標楷體" w:eastAsia="標楷體" w:hAnsi="標楷體"/>
          <w:sz w:val="26"/>
          <w:szCs w:val="26"/>
        </w:rPr>
        <w:t>)</w:t>
      </w:r>
      <w:r w:rsidRPr="00B66BF8">
        <w:rPr>
          <w:rFonts w:ascii="標楷體" w:eastAsia="標楷體" w:hAnsi="標楷體" w:hint="eastAsia"/>
          <w:sz w:val="26"/>
          <w:szCs w:val="26"/>
        </w:rPr>
        <w:t>：</w:t>
      </w:r>
    </w:p>
    <w:p w:rsidR="001B4B65" w:rsidRPr="00B66BF8" w:rsidRDefault="001B4B65" w:rsidP="00B66BF8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/>
          <w:sz w:val="26"/>
          <w:szCs w:val="26"/>
        </w:rPr>
        <w:t>1</w:t>
      </w:r>
      <w:r w:rsidRPr="00B66BF8">
        <w:rPr>
          <w:rFonts w:ascii="標楷體" w:eastAsia="標楷體" w:hAnsi="標楷體" w:hint="eastAsia"/>
          <w:sz w:val="26"/>
          <w:szCs w:val="26"/>
        </w:rPr>
        <w:t>、臺灣精神醫學會</w:t>
      </w:r>
    </w:p>
    <w:p w:rsidR="001B4B65" w:rsidRPr="00B66BF8" w:rsidRDefault="001B4B65" w:rsidP="00B66BF8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/>
          <w:sz w:val="26"/>
          <w:szCs w:val="26"/>
        </w:rPr>
        <w:t>2</w:t>
      </w:r>
      <w:r w:rsidRPr="00B66BF8">
        <w:rPr>
          <w:rFonts w:ascii="標楷體" w:eastAsia="標楷體" w:hAnsi="標楷體" w:hint="eastAsia"/>
          <w:sz w:val="26"/>
          <w:szCs w:val="26"/>
        </w:rPr>
        <w:t>、成癮醫學會學分</w:t>
      </w:r>
    </w:p>
    <w:p w:rsidR="001B4B65" w:rsidRPr="00B66BF8" w:rsidRDefault="001B4B65" w:rsidP="00B66BF8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/>
          <w:sz w:val="26"/>
          <w:szCs w:val="26"/>
        </w:rPr>
        <w:t>3</w:t>
      </w:r>
      <w:r w:rsidRPr="00B66BF8">
        <w:rPr>
          <w:rFonts w:ascii="標楷體" w:eastAsia="標楷體" w:hAnsi="標楷體" w:hint="eastAsia"/>
          <w:sz w:val="26"/>
          <w:szCs w:val="26"/>
        </w:rPr>
        <w:t>、中華民國臨床心理師公會全國聯合會</w:t>
      </w:r>
    </w:p>
    <w:p w:rsidR="001B4B65" w:rsidRPr="00B66BF8" w:rsidRDefault="001B4B65" w:rsidP="00B66BF8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/>
          <w:sz w:val="26"/>
          <w:szCs w:val="26"/>
        </w:rPr>
        <w:t>4</w:t>
      </w:r>
      <w:r w:rsidRPr="00B66BF8">
        <w:rPr>
          <w:rFonts w:ascii="標楷體" w:eastAsia="標楷體" w:hAnsi="標楷體" w:hint="eastAsia"/>
          <w:sz w:val="26"/>
          <w:szCs w:val="26"/>
        </w:rPr>
        <w:t>、中華民國護理師護士學會全國聯合會</w:t>
      </w:r>
    </w:p>
    <w:p w:rsidR="001B4B65" w:rsidRPr="00B66BF8" w:rsidRDefault="001B4B65" w:rsidP="00B66BF8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/>
          <w:sz w:val="26"/>
          <w:szCs w:val="26"/>
        </w:rPr>
        <w:t>5</w:t>
      </w:r>
      <w:r w:rsidRPr="00B66BF8">
        <w:rPr>
          <w:rFonts w:ascii="標楷體" w:eastAsia="標楷體" w:hAnsi="標楷體" w:hint="eastAsia"/>
          <w:sz w:val="26"/>
          <w:szCs w:val="26"/>
        </w:rPr>
        <w:t>、社團法人中華民國社會工作師公會全國聯合會</w:t>
      </w:r>
    </w:p>
    <w:p w:rsidR="001B4B65" w:rsidRPr="00B66BF8" w:rsidRDefault="001B4B65" w:rsidP="00B66BF8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/>
          <w:sz w:val="26"/>
          <w:szCs w:val="26"/>
        </w:rPr>
        <w:t>6</w:t>
      </w:r>
      <w:r w:rsidRPr="00B66BF8">
        <w:rPr>
          <w:rFonts w:ascii="標楷體" w:eastAsia="標楷體" w:hAnsi="標楷體" w:hint="eastAsia"/>
          <w:sz w:val="26"/>
          <w:szCs w:val="26"/>
        </w:rPr>
        <w:t>、社團法人中華民國職能治療師公會全國聯合會</w:t>
      </w:r>
    </w:p>
    <w:p w:rsidR="001B4B65" w:rsidRPr="00B66BF8" w:rsidRDefault="001B4B65" w:rsidP="00B66BF8">
      <w:pPr>
        <w:ind w:firstLineChars="400" w:firstLine="104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/>
          <w:sz w:val="26"/>
          <w:szCs w:val="26"/>
        </w:rPr>
        <w:t>7</w:t>
      </w:r>
      <w:r w:rsidRPr="00B66BF8">
        <w:rPr>
          <w:rFonts w:ascii="標楷體" w:eastAsia="標楷體" w:hAnsi="標楷體" w:hint="eastAsia"/>
          <w:sz w:val="26"/>
          <w:szCs w:val="26"/>
        </w:rPr>
        <w:t>、衛生福利部成癮治療人力教育訓練認證時數證明</w:t>
      </w:r>
    </w:p>
    <w:p w:rsidR="001B4B65" w:rsidRPr="00B66BF8" w:rsidRDefault="001B4B65" w:rsidP="00CE7D54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 w:hint="eastAsia"/>
          <w:sz w:val="26"/>
          <w:szCs w:val="26"/>
        </w:rPr>
        <w:t>九、報名方式</w:t>
      </w:r>
      <w:r w:rsidRPr="00B66BF8">
        <w:rPr>
          <w:rFonts w:ascii="標楷體" w:eastAsia="標楷體" w:hAnsi="標楷體"/>
          <w:sz w:val="26"/>
          <w:szCs w:val="26"/>
        </w:rPr>
        <w:t xml:space="preserve">: </w:t>
      </w:r>
    </w:p>
    <w:p w:rsidR="001B4B65" w:rsidRPr="00B66BF8" w:rsidRDefault="001B4B65" w:rsidP="00CE7D54">
      <w:pPr>
        <w:spacing w:line="400" w:lineRule="exact"/>
        <w:ind w:leftChars="700" w:left="1680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 w:hint="eastAsia"/>
          <w:sz w:val="26"/>
          <w:szCs w:val="26"/>
        </w:rPr>
        <w:t>本課程一率採線上報名，依據報名資料申請相關各職類教育學分，</w:t>
      </w:r>
    </w:p>
    <w:p w:rsidR="001B4B65" w:rsidRPr="00B66BF8" w:rsidRDefault="001B4B65" w:rsidP="00B66BF8">
      <w:pPr>
        <w:spacing w:line="400" w:lineRule="exact"/>
        <w:ind w:leftChars="75" w:left="1805" w:hangingChars="625" w:hanging="1625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/>
          <w:sz w:val="26"/>
          <w:szCs w:val="26"/>
        </w:rPr>
        <w:t xml:space="preserve">             </w:t>
      </w:r>
      <w:r w:rsidRPr="00B66BF8">
        <w:rPr>
          <w:rFonts w:ascii="標楷體" w:eastAsia="標楷體" w:hAnsi="標楷體" w:hint="eastAsia"/>
          <w:sz w:val="26"/>
          <w:szCs w:val="26"/>
        </w:rPr>
        <w:t>請務必塡寫有效之</w:t>
      </w:r>
      <w:r w:rsidRPr="00B66BF8">
        <w:rPr>
          <w:rFonts w:ascii="標楷體" w:eastAsia="標楷體" w:hAnsi="標楷體"/>
          <w:sz w:val="26"/>
          <w:szCs w:val="26"/>
        </w:rPr>
        <w:t>e-mail</w:t>
      </w:r>
      <w:r w:rsidRPr="00B66BF8">
        <w:rPr>
          <w:rFonts w:ascii="標楷體" w:eastAsia="標楷體" w:hAnsi="標楷體" w:hint="eastAsia"/>
          <w:sz w:val="26"/>
          <w:szCs w:val="26"/>
        </w:rPr>
        <w:t>信箱，衛生福利部成癮治療人力教育訓練認證時數證明，是由系統依據報名</w:t>
      </w:r>
      <w:r w:rsidRPr="00B66BF8">
        <w:rPr>
          <w:rFonts w:ascii="標楷體" w:eastAsia="標楷體" w:hAnsi="標楷體"/>
          <w:sz w:val="26"/>
          <w:szCs w:val="26"/>
        </w:rPr>
        <w:t>e-mail</w:t>
      </w:r>
      <w:r w:rsidRPr="00B66BF8">
        <w:rPr>
          <w:rFonts w:ascii="標楷體" w:eastAsia="標楷體" w:hAnsi="標楷體" w:hint="eastAsia"/>
          <w:sz w:val="26"/>
          <w:szCs w:val="26"/>
        </w:rPr>
        <w:t>設定送出</w:t>
      </w:r>
      <w:r w:rsidRPr="00B66BF8">
        <w:rPr>
          <w:rFonts w:ascii="標楷體" w:eastAsia="標楷體" w:hAnsi="標楷體"/>
          <w:sz w:val="26"/>
          <w:szCs w:val="26"/>
        </w:rPr>
        <w:t>,</w:t>
      </w:r>
      <w:r w:rsidRPr="00B66BF8">
        <w:rPr>
          <w:rFonts w:ascii="標楷體" w:eastAsia="標楷體" w:hAnsi="標楷體" w:hint="eastAsia"/>
          <w:sz w:val="26"/>
          <w:szCs w:val="26"/>
        </w:rPr>
        <w:t>請於</w:t>
      </w:r>
      <w:r w:rsidRPr="00B66BF8">
        <w:rPr>
          <w:rFonts w:ascii="標楷體" w:eastAsia="標楷體" w:hAnsi="標楷體"/>
          <w:sz w:val="26"/>
          <w:szCs w:val="26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2021"/>
        </w:smartTagPr>
        <w:r w:rsidRPr="00B66BF8">
          <w:rPr>
            <w:rFonts w:ascii="標楷體" w:eastAsia="標楷體" w:hAnsi="標楷體"/>
            <w:sz w:val="26"/>
            <w:szCs w:val="26"/>
          </w:rPr>
          <w:t>3</w:t>
        </w:r>
        <w:r w:rsidRPr="00B66BF8">
          <w:rPr>
            <w:rFonts w:ascii="標楷體" w:eastAsia="標楷體" w:hAnsi="標楷體" w:hint="eastAsia"/>
            <w:sz w:val="26"/>
            <w:szCs w:val="26"/>
          </w:rPr>
          <w:t>月</w:t>
        </w:r>
        <w:r w:rsidRPr="00B66BF8">
          <w:rPr>
            <w:rFonts w:ascii="標楷體" w:eastAsia="標楷體" w:hAnsi="標楷體"/>
            <w:sz w:val="26"/>
            <w:szCs w:val="26"/>
          </w:rPr>
          <w:t>8</w:t>
        </w:r>
        <w:r w:rsidRPr="00B66BF8">
          <w:rPr>
            <w:rFonts w:ascii="標楷體" w:eastAsia="標楷體" w:hAnsi="標楷體" w:hint="eastAsia"/>
            <w:sz w:val="26"/>
            <w:szCs w:val="26"/>
          </w:rPr>
          <w:t>日</w:t>
        </w:r>
      </w:smartTag>
      <w:r w:rsidRPr="00B66BF8">
        <w:rPr>
          <w:rFonts w:ascii="標楷體" w:eastAsia="標楷體" w:hAnsi="標楷體" w:hint="eastAsia"/>
          <w:sz w:val="26"/>
          <w:szCs w:val="26"/>
        </w:rPr>
        <w:t>前完成線上報名。</w:t>
      </w:r>
    </w:p>
    <w:p w:rsidR="001B4B65" w:rsidRPr="00B66BF8" w:rsidRDefault="001B4B65" w:rsidP="00B66BF8">
      <w:pPr>
        <w:spacing w:line="400" w:lineRule="exact"/>
        <w:ind w:leftChars="75" w:left="1805" w:hangingChars="625" w:hanging="1625"/>
        <w:rPr>
          <w:rFonts w:ascii="標楷體" w:eastAsia="標楷體" w:hAnsi="標楷體"/>
          <w:sz w:val="26"/>
          <w:szCs w:val="26"/>
        </w:rPr>
      </w:pPr>
      <w:r w:rsidRPr="00B66BF8">
        <w:rPr>
          <w:rFonts w:ascii="標楷體" w:eastAsia="標楷體" w:hAnsi="標楷體"/>
          <w:sz w:val="26"/>
          <w:szCs w:val="26"/>
        </w:rPr>
        <w:t xml:space="preserve">             </w:t>
      </w:r>
      <w:r w:rsidRPr="00B66BF8">
        <w:rPr>
          <w:rFonts w:ascii="標楷體" w:eastAsia="標楷體" w:hAnsi="標楷體" w:hint="eastAsia"/>
          <w:sz w:val="26"/>
          <w:szCs w:val="26"/>
        </w:rPr>
        <w:t>報名網址：</w:t>
      </w:r>
      <w:hyperlink r:id="rId7" w:history="1">
        <w:r w:rsidRPr="00B66BF8">
          <w:rPr>
            <w:rStyle w:val="a9"/>
            <w:rFonts w:ascii="標楷體" w:eastAsia="標楷體" w:hAnsi="標楷體"/>
            <w:sz w:val="26"/>
            <w:szCs w:val="26"/>
          </w:rPr>
          <w:t>https://docs.google.com/forms/d/e/1FAIpQLSeB5epV_gxJhWW8X5mHDlS2OHSasHurj1jI8MrBiM7AzqKiMw/viewform</w:t>
        </w:r>
      </w:hyperlink>
    </w:p>
    <w:p w:rsidR="001B4B65" w:rsidRPr="00CE7D54" w:rsidRDefault="001B4B65" w:rsidP="00C55E0C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1B4B65" w:rsidRDefault="001B4B65" w:rsidP="00C55E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議程：</w:t>
      </w:r>
    </w:p>
    <w:p w:rsidR="001B4B65" w:rsidRDefault="001B4B65" w:rsidP="005D04D9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C55E0C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</w:t>
      </w:r>
      <w:r w:rsidRPr="00C55E0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C55E0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 w:rsidRPr="00C55E0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星期一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928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2"/>
        <w:gridCol w:w="3072"/>
        <w:gridCol w:w="1843"/>
        <w:gridCol w:w="142"/>
        <w:gridCol w:w="2919"/>
      </w:tblGrid>
      <w:tr w:rsidR="001B4B65" w:rsidRPr="0098534E" w:rsidTr="0098534E">
        <w:tc>
          <w:tcPr>
            <w:tcW w:w="1952" w:type="dxa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072" w:type="dxa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1843" w:type="dxa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主講人</w:t>
            </w:r>
          </w:p>
        </w:tc>
        <w:tc>
          <w:tcPr>
            <w:tcW w:w="3061" w:type="dxa"/>
            <w:gridSpan w:val="2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主持人</w:t>
            </w:r>
          </w:p>
        </w:tc>
      </w:tr>
      <w:tr w:rsidR="001B4B65" w:rsidRPr="0098534E" w:rsidTr="00474210">
        <w:trPr>
          <w:trHeight w:val="537"/>
        </w:trPr>
        <w:tc>
          <w:tcPr>
            <w:tcW w:w="1952" w:type="dxa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/>
                <w:sz w:val="26"/>
                <w:szCs w:val="26"/>
              </w:rPr>
              <w:t>8:30-9:00</w:t>
            </w:r>
          </w:p>
        </w:tc>
        <w:tc>
          <w:tcPr>
            <w:tcW w:w="3072" w:type="dxa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4904" w:type="dxa"/>
            <w:gridSpan w:val="3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示範中心督導</w:t>
            </w:r>
          </w:p>
        </w:tc>
      </w:tr>
      <w:tr w:rsidR="001B4B65" w:rsidRPr="0098534E" w:rsidTr="0098534E">
        <w:trPr>
          <w:trHeight w:val="644"/>
        </w:trPr>
        <w:tc>
          <w:tcPr>
            <w:tcW w:w="1952" w:type="dxa"/>
          </w:tcPr>
          <w:p w:rsidR="001B4B65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/>
                <w:sz w:val="26"/>
                <w:szCs w:val="26"/>
              </w:rPr>
              <w:t>9:00-1</w:t>
            </w:r>
            <w:r>
              <w:rPr>
                <w:rFonts w:ascii="標楷體" w:eastAsia="標楷體" w:hAnsi="標楷體"/>
                <w:sz w:val="26"/>
                <w:szCs w:val="26"/>
              </w:rPr>
              <w:t>0:3</w:t>
            </w:r>
            <w:r w:rsidRPr="0098534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(90</w:t>
            </w:r>
            <w:r w:rsidRPr="00296AC4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minute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72" w:type="dxa"/>
            <w:vAlign w:val="center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藥癮</w:t>
            </w:r>
            <w:r w:rsidRPr="0098534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基礎醫學相關知識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85" w:type="dxa"/>
            <w:gridSpan w:val="2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邱麗燕</w:t>
            </w:r>
          </w:p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護理長</w:t>
            </w:r>
          </w:p>
        </w:tc>
        <w:tc>
          <w:tcPr>
            <w:tcW w:w="2919" w:type="dxa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衛生福利部玉里醫院</w:t>
            </w:r>
          </w:p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王作仁院長</w:t>
            </w:r>
          </w:p>
        </w:tc>
      </w:tr>
      <w:tr w:rsidR="001B4B65" w:rsidRPr="0098534E" w:rsidTr="00C50C9B">
        <w:trPr>
          <w:trHeight w:val="644"/>
        </w:trPr>
        <w:tc>
          <w:tcPr>
            <w:tcW w:w="1952" w:type="dxa"/>
          </w:tcPr>
          <w:p w:rsidR="001B4B65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10:3</w:t>
            </w:r>
            <w:r w:rsidRPr="0098534E">
              <w:rPr>
                <w:rFonts w:ascii="標楷體" w:eastAsia="標楷體" w:hAnsi="標楷體"/>
                <w:sz w:val="26"/>
                <w:szCs w:val="26"/>
              </w:rPr>
              <w:t>0-1</w:t>
            </w:r>
            <w:r>
              <w:rPr>
                <w:rFonts w:ascii="標楷體" w:eastAsia="標楷體" w:hAnsi="標楷體"/>
                <w:sz w:val="26"/>
                <w:szCs w:val="26"/>
              </w:rPr>
              <w:t>0:4</w:t>
            </w:r>
            <w:r w:rsidRPr="0098534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76" w:type="dxa"/>
            <w:gridSpan w:val="4"/>
            <w:vAlign w:val="center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42E2">
              <w:rPr>
                <w:rFonts w:ascii="標楷體" w:eastAsia="標楷體" w:hAnsi="標楷體" w:hint="eastAsia"/>
                <w:sz w:val="26"/>
                <w:szCs w:val="26"/>
              </w:rPr>
              <w:t>休息一下</w:t>
            </w:r>
          </w:p>
        </w:tc>
      </w:tr>
      <w:tr w:rsidR="001B4B65" w:rsidRPr="0098534E" w:rsidTr="0098534E">
        <w:trPr>
          <w:trHeight w:val="644"/>
        </w:trPr>
        <w:tc>
          <w:tcPr>
            <w:tcW w:w="1952" w:type="dxa"/>
          </w:tcPr>
          <w:p w:rsidR="001B4B65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10:4</w:t>
            </w:r>
            <w:r w:rsidRPr="0098534E">
              <w:rPr>
                <w:rFonts w:ascii="標楷體" w:eastAsia="標楷體" w:hAnsi="標楷體"/>
                <w:sz w:val="26"/>
                <w:szCs w:val="26"/>
              </w:rPr>
              <w:t>0-12: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98534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(90</w:t>
            </w:r>
            <w:r w:rsidRPr="00296AC4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minute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72" w:type="dxa"/>
            <w:vAlign w:val="center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藥癮</w:t>
            </w:r>
            <w:r w:rsidRPr="0098534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基礎醫學相關知識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85" w:type="dxa"/>
            <w:gridSpan w:val="2"/>
          </w:tcPr>
          <w:p w:rsidR="001B4B65" w:rsidRPr="0098534E" w:rsidRDefault="001B4B65" w:rsidP="00C17A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邱麗燕</w:t>
            </w:r>
          </w:p>
          <w:p w:rsidR="001B4B65" w:rsidRPr="0098534E" w:rsidRDefault="001B4B65" w:rsidP="00C17A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護理長</w:t>
            </w:r>
          </w:p>
        </w:tc>
        <w:tc>
          <w:tcPr>
            <w:tcW w:w="2919" w:type="dxa"/>
          </w:tcPr>
          <w:p w:rsidR="001B4B65" w:rsidRPr="0098534E" w:rsidRDefault="001B4B65" w:rsidP="00C17A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衛生福利部玉里醫院</w:t>
            </w:r>
          </w:p>
          <w:p w:rsidR="001B4B65" w:rsidRPr="0098534E" w:rsidRDefault="001B4B65" w:rsidP="00C17A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王作仁院長</w:t>
            </w:r>
          </w:p>
        </w:tc>
      </w:tr>
      <w:tr w:rsidR="001B4B65" w:rsidRPr="0098534E" w:rsidTr="003B5F11">
        <w:trPr>
          <w:trHeight w:val="676"/>
        </w:trPr>
        <w:tc>
          <w:tcPr>
            <w:tcW w:w="1952" w:type="dxa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12:1</w:t>
            </w:r>
            <w:r w:rsidRPr="0098534E">
              <w:rPr>
                <w:rFonts w:ascii="標楷體" w:eastAsia="標楷體" w:hAnsi="標楷體"/>
                <w:sz w:val="26"/>
                <w:szCs w:val="26"/>
              </w:rPr>
              <w:t>0-13:30</w:t>
            </w:r>
          </w:p>
        </w:tc>
        <w:tc>
          <w:tcPr>
            <w:tcW w:w="7976" w:type="dxa"/>
            <w:gridSpan w:val="4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42E2">
              <w:rPr>
                <w:rFonts w:ascii="標楷體" w:eastAsia="標楷體" w:hAnsi="標楷體" w:hint="eastAsia"/>
                <w:sz w:val="26"/>
                <w:szCs w:val="26"/>
              </w:rPr>
              <w:t>午餐與休息</w:t>
            </w:r>
          </w:p>
        </w:tc>
      </w:tr>
      <w:tr w:rsidR="001B4B65" w:rsidRPr="0098534E" w:rsidTr="0098534E">
        <w:trPr>
          <w:trHeight w:val="328"/>
        </w:trPr>
        <w:tc>
          <w:tcPr>
            <w:tcW w:w="1952" w:type="dxa"/>
          </w:tcPr>
          <w:p w:rsidR="001B4B65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/>
                <w:sz w:val="26"/>
                <w:szCs w:val="26"/>
              </w:rPr>
              <w:t>13:30-15:00</w:t>
            </w:r>
          </w:p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(90</w:t>
            </w:r>
            <w:r w:rsidRPr="00296AC4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minute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72" w:type="dxa"/>
            <w:vAlign w:val="center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藥癮個案短期介入</w:t>
            </w:r>
          </w:p>
        </w:tc>
        <w:tc>
          <w:tcPr>
            <w:tcW w:w="1985" w:type="dxa"/>
            <w:gridSpan w:val="2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林楊林</w:t>
            </w:r>
          </w:p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臨床心理師</w:t>
            </w:r>
          </w:p>
        </w:tc>
        <w:tc>
          <w:tcPr>
            <w:tcW w:w="2919" w:type="dxa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衛生福利部玉里醫院</w:t>
            </w:r>
          </w:p>
          <w:p w:rsidR="001B4B65" w:rsidRPr="0098534E" w:rsidRDefault="001B4B65" w:rsidP="0098534E">
            <w:pPr>
              <w:jc w:val="center"/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王作仁院長</w:t>
            </w:r>
          </w:p>
        </w:tc>
      </w:tr>
      <w:tr w:rsidR="001B4B65" w:rsidRPr="0098534E" w:rsidTr="003B5F11">
        <w:trPr>
          <w:trHeight w:val="512"/>
        </w:trPr>
        <w:tc>
          <w:tcPr>
            <w:tcW w:w="1952" w:type="dxa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15:00-15:2</w:t>
            </w:r>
            <w:r w:rsidRPr="0098534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7976" w:type="dxa"/>
            <w:gridSpan w:val="4"/>
            <w:vAlign w:val="center"/>
          </w:tcPr>
          <w:p w:rsidR="001B4B65" w:rsidRPr="000E42E2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42E2">
              <w:rPr>
                <w:rFonts w:ascii="標楷體" w:eastAsia="標楷體" w:hAnsi="標楷體" w:hint="eastAsia"/>
                <w:sz w:val="26"/>
                <w:szCs w:val="26"/>
              </w:rPr>
              <w:t>休息一下</w:t>
            </w:r>
          </w:p>
        </w:tc>
      </w:tr>
      <w:tr w:rsidR="001B4B65" w:rsidRPr="0098534E" w:rsidTr="0098534E">
        <w:trPr>
          <w:trHeight w:val="824"/>
        </w:trPr>
        <w:tc>
          <w:tcPr>
            <w:tcW w:w="1952" w:type="dxa"/>
          </w:tcPr>
          <w:p w:rsidR="001B4B65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15:20-17:0</w:t>
            </w:r>
            <w:r w:rsidRPr="0098534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(100</w:t>
            </w:r>
            <w:r w:rsidRPr="00296AC4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minute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72" w:type="dxa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藥癮個案</w:t>
            </w:r>
          </w:p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管理技巧及實務分享</w:t>
            </w:r>
          </w:p>
        </w:tc>
        <w:tc>
          <w:tcPr>
            <w:tcW w:w="1985" w:type="dxa"/>
            <w:gridSpan w:val="2"/>
            <w:vAlign w:val="center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盧敬聿</w:t>
            </w:r>
          </w:p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個案管理師</w:t>
            </w:r>
          </w:p>
        </w:tc>
        <w:tc>
          <w:tcPr>
            <w:tcW w:w="2919" w:type="dxa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衛生福利部玉里醫院</w:t>
            </w:r>
          </w:p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王作仁院長</w:t>
            </w:r>
          </w:p>
        </w:tc>
      </w:tr>
      <w:tr w:rsidR="001B4B65" w:rsidRPr="0098534E" w:rsidTr="000E42E2">
        <w:trPr>
          <w:trHeight w:val="615"/>
        </w:trPr>
        <w:tc>
          <w:tcPr>
            <w:tcW w:w="1952" w:type="dxa"/>
          </w:tcPr>
          <w:p w:rsidR="001B4B65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17:00</w:t>
            </w:r>
          </w:p>
        </w:tc>
        <w:tc>
          <w:tcPr>
            <w:tcW w:w="7976" w:type="dxa"/>
            <w:gridSpan w:val="4"/>
          </w:tcPr>
          <w:p w:rsidR="001B4B65" w:rsidRPr="0098534E" w:rsidRDefault="001B4B65" w:rsidP="009853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534E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</w:tr>
    </w:tbl>
    <w:p w:rsidR="001B4B65" w:rsidRDefault="001B4B65" w:rsidP="005D04D9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sectPr w:rsidR="001B4B65" w:rsidSect="00C958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C6" w:rsidRDefault="00E304C6" w:rsidP="00CA2901">
      <w:r>
        <w:separator/>
      </w:r>
    </w:p>
  </w:endnote>
  <w:endnote w:type="continuationSeparator" w:id="0">
    <w:p w:rsidR="00E304C6" w:rsidRDefault="00E304C6" w:rsidP="00C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C6" w:rsidRDefault="00E304C6" w:rsidP="00CA2901">
      <w:r>
        <w:separator/>
      </w:r>
    </w:p>
  </w:footnote>
  <w:footnote w:type="continuationSeparator" w:id="0">
    <w:p w:rsidR="00E304C6" w:rsidRDefault="00E304C6" w:rsidP="00C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809BC2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5CCF5C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44DC3E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68F35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BEAD34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D0AF0F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FC4AF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D2CB2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DCEF72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2223BF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4B373C52"/>
    <w:multiLevelType w:val="hybridMultilevel"/>
    <w:tmpl w:val="E558FAB0"/>
    <w:lvl w:ilvl="0" w:tplc="BE9E4C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34942BE"/>
    <w:multiLevelType w:val="hybridMultilevel"/>
    <w:tmpl w:val="6658B0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7F7619F6"/>
    <w:multiLevelType w:val="hybridMultilevel"/>
    <w:tmpl w:val="F1FCEDC0"/>
    <w:lvl w:ilvl="0" w:tplc="E800E356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73"/>
    <w:rsid w:val="0004768D"/>
    <w:rsid w:val="000824E8"/>
    <w:rsid w:val="000B112D"/>
    <w:rsid w:val="000E330B"/>
    <w:rsid w:val="000E42E2"/>
    <w:rsid w:val="00102884"/>
    <w:rsid w:val="00180F04"/>
    <w:rsid w:val="001A5847"/>
    <w:rsid w:val="001B4B65"/>
    <w:rsid w:val="001D2793"/>
    <w:rsid w:val="001F359E"/>
    <w:rsid w:val="00202A21"/>
    <w:rsid w:val="00202FF6"/>
    <w:rsid w:val="00223D8C"/>
    <w:rsid w:val="00224DC3"/>
    <w:rsid w:val="00225D21"/>
    <w:rsid w:val="002278D1"/>
    <w:rsid w:val="00296AC4"/>
    <w:rsid w:val="003039C2"/>
    <w:rsid w:val="003406A2"/>
    <w:rsid w:val="00357073"/>
    <w:rsid w:val="003B5F11"/>
    <w:rsid w:val="003D12AA"/>
    <w:rsid w:val="003D4FBD"/>
    <w:rsid w:val="00437D34"/>
    <w:rsid w:val="00474210"/>
    <w:rsid w:val="004A0F54"/>
    <w:rsid w:val="004F67AC"/>
    <w:rsid w:val="00534DB6"/>
    <w:rsid w:val="00537292"/>
    <w:rsid w:val="00542A8A"/>
    <w:rsid w:val="005D04D9"/>
    <w:rsid w:val="00671FEC"/>
    <w:rsid w:val="006B69CD"/>
    <w:rsid w:val="006D1CDE"/>
    <w:rsid w:val="006F6081"/>
    <w:rsid w:val="00706D60"/>
    <w:rsid w:val="00741064"/>
    <w:rsid w:val="007B4F37"/>
    <w:rsid w:val="007F3782"/>
    <w:rsid w:val="00812B20"/>
    <w:rsid w:val="00884D3D"/>
    <w:rsid w:val="008A67F8"/>
    <w:rsid w:val="008D3635"/>
    <w:rsid w:val="0093435B"/>
    <w:rsid w:val="009343B4"/>
    <w:rsid w:val="00944969"/>
    <w:rsid w:val="0098534E"/>
    <w:rsid w:val="009917FA"/>
    <w:rsid w:val="009A4CD3"/>
    <w:rsid w:val="009C1A72"/>
    <w:rsid w:val="009F661A"/>
    <w:rsid w:val="00A247B6"/>
    <w:rsid w:val="00A27451"/>
    <w:rsid w:val="00A81387"/>
    <w:rsid w:val="00AB3E86"/>
    <w:rsid w:val="00B27B6E"/>
    <w:rsid w:val="00B66BF8"/>
    <w:rsid w:val="00B812FC"/>
    <w:rsid w:val="00C150E9"/>
    <w:rsid w:val="00C17AEB"/>
    <w:rsid w:val="00C2325B"/>
    <w:rsid w:val="00C50C9B"/>
    <w:rsid w:val="00C55E0C"/>
    <w:rsid w:val="00C8555B"/>
    <w:rsid w:val="00C95873"/>
    <w:rsid w:val="00CA2901"/>
    <w:rsid w:val="00CA7B39"/>
    <w:rsid w:val="00CE7D54"/>
    <w:rsid w:val="00CF4F0B"/>
    <w:rsid w:val="00D0110B"/>
    <w:rsid w:val="00D14F60"/>
    <w:rsid w:val="00D23ABA"/>
    <w:rsid w:val="00DA6E9F"/>
    <w:rsid w:val="00DB3AB8"/>
    <w:rsid w:val="00E11347"/>
    <w:rsid w:val="00E304C6"/>
    <w:rsid w:val="00E35F7D"/>
    <w:rsid w:val="00E7460F"/>
    <w:rsid w:val="00E8125D"/>
    <w:rsid w:val="00E83F3D"/>
    <w:rsid w:val="00F46763"/>
    <w:rsid w:val="00F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D218EE5D-5A63-4B9A-A458-86DEA69B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5873"/>
    <w:pPr>
      <w:ind w:leftChars="200" w:left="480"/>
    </w:pPr>
  </w:style>
  <w:style w:type="table" w:styleId="a4">
    <w:name w:val="Table Grid"/>
    <w:basedOn w:val="a1"/>
    <w:uiPriority w:val="99"/>
    <w:rsid w:val="00C55E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uiPriority w:val="99"/>
    <w:rsid w:val="00C55E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A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A290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A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A2901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CE7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B5epV_gxJhWW8X5mHDlS2OHSasHurj1jI8MrBiM7AzqKiM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衛生福利部玉里醫院辦理「建置整合性藥癮醫療示範中心先期試辦計畫」</dc:title>
  <dc:subject/>
  <dc:creator>user</dc:creator>
  <cp:keywords/>
  <dc:description/>
  <cp:lastModifiedBy>san-Yuan Huang</cp:lastModifiedBy>
  <cp:revision>2</cp:revision>
  <cp:lastPrinted>2020-09-18T02:23:00Z</cp:lastPrinted>
  <dcterms:created xsi:type="dcterms:W3CDTF">2021-03-18T04:28:00Z</dcterms:created>
  <dcterms:modified xsi:type="dcterms:W3CDTF">2021-03-18T04:28:00Z</dcterms:modified>
</cp:coreProperties>
</file>